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AF650">
      <w:pPr>
        <w:pageBreakBefore/>
        <w:spacing w:before="120" w:after="120" w:line="560" w:lineRule="exact"/>
        <w:jc w:val="left"/>
        <w:rPr>
          <w:rFonts w:hint="eastAsia"/>
          <w:b/>
          <w:bCs/>
          <w:kern w:val="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shd w:val="clear" w:color="auto" w:fill="FFFFFF"/>
        </w:rPr>
        <w:t>附件1本科组入围决赛名单：</w:t>
      </w:r>
    </w:p>
    <w:tbl>
      <w:tblPr>
        <w:tblStyle w:val="2"/>
        <w:tblpPr w:leftFromText="180" w:rightFromText="180" w:vertAnchor="text" w:horzAnchor="page" w:tblpXSpec="center" w:tblpY="22"/>
        <w:tblOverlap w:val="never"/>
        <w:tblW w:w="89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3304"/>
        <w:gridCol w:w="2326"/>
        <w:gridCol w:w="2459"/>
      </w:tblGrid>
      <w:tr w14:paraId="625F3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8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vAlign w:val="center"/>
          </w:tcPr>
          <w:p w14:paraId="71584515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FFFFFF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2026年“讯飞杯”全国英语口语大赛安徽赛区本科组决赛名单</w:t>
            </w:r>
          </w:p>
        </w:tc>
      </w:tr>
      <w:tr w14:paraId="3BBF8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9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9E6F9C6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>序号</w:t>
            </w:r>
          </w:p>
        </w:tc>
        <w:tc>
          <w:tcPr>
            <w:tcW w:w="33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2D0927A7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>学 校</w:t>
            </w:r>
          </w:p>
        </w:tc>
        <w:tc>
          <w:tcPr>
            <w:tcW w:w="23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5342FBEC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学 生 </w:t>
            </w:r>
          </w:p>
        </w:tc>
        <w:tc>
          <w:tcPr>
            <w:tcW w:w="2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4BC766CC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指导教师 </w:t>
            </w:r>
          </w:p>
        </w:tc>
      </w:tr>
      <w:tr w14:paraId="7540B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3D9EDAF7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2430515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3026B7D1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5866A7D0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79B6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1FB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0005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蚌埠医科大学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9F7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张雅祺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25B0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夏娟</w:t>
            </w:r>
          </w:p>
        </w:tc>
      </w:tr>
      <w:tr w14:paraId="330AF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EA3C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2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DD9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安徽师范大学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8113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张舞双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848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胡宏昇</w:t>
            </w:r>
          </w:p>
        </w:tc>
      </w:tr>
      <w:tr w14:paraId="1BD5D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AAC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3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DD86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池州学院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2DA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李建国、燕保臣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A20B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何瑭</w:t>
            </w:r>
          </w:p>
        </w:tc>
      </w:tr>
      <w:tr w14:paraId="586FA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541C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4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929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皖南医科大学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5E5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陈子杨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50C2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李静静</w:t>
            </w:r>
          </w:p>
        </w:tc>
      </w:tr>
      <w:tr w14:paraId="3108E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259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5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D39F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安徽建筑大学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54EE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蔡夕圆、陶有妹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111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赵靓靓</w:t>
            </w:r>
          </w:p>
        </w:tc>
      </w:tr>
      <w:tr w14:paraId="5B254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2415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6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207B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中国科学技术大学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DDDA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姜凯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D2D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王青青</w:t>
            </w:r>
          </w:p>
        </w:tc>
      </w:tr>
      <w:tr w14:paraId="024EF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A8EC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7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554A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安徽信息工程学院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E0A2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汪静怡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922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汪昆</w:t>
            </w:r>
          </w:p>
        </w:tc>
      </w:tr>
      <w:tr w14:paraId="74010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472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8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7BF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安徽工程大学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16A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钱金茜、陶顗涵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F86B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宁中年</w:t>
            </w:r>
          </w:p>
        </w:tc>
      </w:tr>
      <w:tr w14:paraId="1B698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F8B6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9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4DDA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合肥工业大学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7BEE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吴青雅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2C9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夏竟成</w:t>
            </w:r>
          </w:p>
        </w:tc>
      </w:tr>
      <w:tr w14:paraId="57787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7CA9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10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459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皖南医科大学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3F2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张萌萌、王菁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A9A2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李静静</w:t>
            </w:r>
          </w:p>
        </w:tc>
      </w:tr>
      <w:tr w14:paraId="0722D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334E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11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03C1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安徽外国语学院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EC3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艾紫晴、叶娟娟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3DF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袁同娣</w:t>
            </w:r>
          </w:p>
        </w:tc>
      </w:tr>
      <w:tr w14:paraId="7B35A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3543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12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3DD9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蚌埠学院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7ADA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赵雨馨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D154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徐善文</w:t>
            </w:r>
          </w:p>
        </w:tc>
      </w:tr>
      <w:tr w14:paraId="37EE4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CB9C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13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09CE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安徽财经大学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022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黄新宇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8FC9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武旭</w:t>
            </w:r>
          </w:p>
        </w:tc>
      </w:tr>
      <w:tr w14:paraId="09B26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C0C2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14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B4D0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安徽医科大学临床医学院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6A7A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蔡祝轩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9E49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马小昱</w:t>
            </w:r>
          </w:p>
        </w:tc>
      </w:tr>
      <w:tr w14:paraId="34C8C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77B8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15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B815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合肥工业大学宣城校区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F1FB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凌静雯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048E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张巧炜</w:t>
            </w:r>
          </w:p>
        </w:tc>
      </w:tr>
      <w:tr w14:paraId="47E78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42E4A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16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08BD2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滁州学院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0E74E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何露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68A60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程贤萍</w:t>
            </w:r>
          </w:p>
        </w:tc>
      </w:tr>
      <w:tr w14:paraId="39CB4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2D557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17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F36BC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宿州学院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392C0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张婧劼、王晓丽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1C265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李葳蕤</w:t>
            </w:r>
          </w:p>
        </w:tc>
      </w:tr>
      <w:tr w14:paraId="241B4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0D8FC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18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10A73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淮北师范大学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A9B84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王悠扬、杨若楠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D0A92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刘庆连</w:t>
            </w:r>
          </w:p>
        </w:tc>
      </w:tr>
      <w:tr w14:paraId="27D4B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6C5A6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19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94D51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淮南师范学院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7F85D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吴欣雨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FDCC2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杨灿灿</w:t>
            </w:r>
          </w:p>
        </w:tc>
      </w:tr>
      <w:tr w14:paraId="03CD4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EF09C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20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1468B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安徽农业大学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C3357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宋佳妮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A5937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杨进</w:t>
            </w:r>
          </w:p>
        </w:tc>
      </w:tr>
      <w:tr w14:paraId="01363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32787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21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05130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安徽师范大学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7950C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曹诗晨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DDBCD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梁秀芳</w:t>
            </w:r>
          </w:p>
        </w:tc>
      </w:tr>
      <w:tr w14:paraId="3E2BF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75AED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22</w:t>
            </w:r>
          </w:p>
        </w:tc>
        <w:tc>
          <w:tcPr>
            <w:tcW w:w="3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7FF3A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安徽中医药大学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74434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邹海涛、秦安琪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03EF5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韩晶晶</w:t>
            </w:r>
          </w:p>
        </w:tc>
      </w:tr>
    </w:tbl>
    <w:p w14:paraId="41DCDE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B7BC4"/>
    <w:rsid w:val="633B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2026-10-19T00:18:00Z</dcterms:created>
  <dc:creator>jency 幺</dc:creator>
  <cp:lastModifiedBy>jency 幺</cp:lastModifiedBy>
  <dcterms:modified xsi:type="dcterms:W3CDTF">2026-10-19T00:18:47Z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AE12225B0274449698D4116BC215C2A8_11</vt:lpwstr>
  </property>
  <property fmtid="{D5CDD505-2E9C-101B-9397-08002B2CF9AE}" pid="4" name="KSOTemplateDocerSaveRecord">
    <vt:lpwstr>eyJoZGlkIjoiMDU3ZDI1ZTBlMmUwOWRkZGM3YTBhM2I4NTJjZGQxNDUiLCJ1c2VySWQiOiI3MzQyNjY3MDcifQ==</vt:lpwstr>
  </property>
</Properties>
</file>